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A2" w:rsidRDefault="002D58A2" w:rsidP="002D58A2">
      <w:pPr>
        <w:pStyle w:val="NormalWeb"/>
        <w:spacing w:before="0" w:beforeAutospacing="0" w:after="0" w:afterAutospacing="0"/>
        <w:rPr>
          <w:color w:val="000000"/>
          <w:sz w:val="27"/>
          <w:szCs w:val="27"/>
        </w:rPr>
      </w:pPr>
      <w:r>
        <w:rPr>
          <w:color w:val="000000"/>
          <w:sz w:val="26"/>
          <w:szCs w:val="26"/>
        </w:rPr>
        <w:t>Lettre N° 15.</w:t>
      </w:r>
    </w:p>
    <w:p w:rsidR="002D58A2" w:rsidRDefault="002D58A2" w:rsidP="002D58A2">
      <w:pPr>
        <w:pStyle w:val="NormalWeb"/>
        <w:spacing w:before="0" w:beforeAutospacing="0" w:after="0" w:afterAutospacing="0"/>
        <w:rPr>
          <w:color w:val="000000"/>
          <w:sz w:val="27"/>
          <w:szCs w:val="27"/>
        </w:rPr>
      </w:pPr>
      <w:r>
        <w:rPr>
          <w:color w:val="000000"/>
          <w:sz w:val="26"/>
          <w:szCs w:val="26"/>
        </w:rPr>
        <w:t> </w:t>
      </w:r>
    </w:p>
    <w:p w:rsidR="002D58A2" w:rsidRDefault="002D58A2" w:rsidP="002D58A2">
      <w:pPr>
        <w:pStyle w:val="NormalWeb"/>
        <w:spacing w:before="0" w:beforeAutospacing="0" w:after="0" w:afterAutospacing="0"/>
        <w:rPr>
          <w:color w:val="000000"/>
          <w:sz w:val="27"/>
          <w:szCs w:val="27"/>
        </w:rPr>
      </w:pPr>
      <w:r>
        <w:rPr>
          <w:color w:val="000000"/>
          <w:sz w:val="26"/>
          <w:szCs w:val="26"/>
        </w:rPr>
        <w:t>C'est avec joie que par ce message, je viens, une nouvelle fois, vous rendre visite.</w:t>
      </w:r>
    </w:p>
    <w:p w:rsidR="002D58A2" w:rsidRDefault="002D58A2" w:rsidP="002D58A2">
      <w:pPr>
        <w:pStyle w:val="NormalWeb"/>
        <w:spacing w:before="0" w:beforeAutospacing="0" w:after="0" w:afterAutospacing="0"/>
        <w:rPr>
          <w:color w:val="000000"/>
          <w:sz w:val="27"/>
          <w:szCs w:val="27"/>
        </w:rPr>
      </w:pPr>
      <w:r>
        <w:rPr>
          <w:rStyle w:val="object"/>
          <w:color w:val="00008B"/>
          <w:sz w:val="26"/>
          <w:szCs w:val="26"/>
        </w:rPr>
        <w:t>Ce matin</w:t>
      </w:r>
      <w:r>
        <w:rPr>
          <w:color w:val="000000"/>
          <w:sz w:val="26"/>
          <w:szCs w:val="26"/>
        </w:rPr>
        <w:t xml:space="preserve">, après la prière à la chambre funéraire de Trèbes où nous étions rassemblés avec la famille de Pascal </w:t>
      </w:r>
      <w:proofErr w:type="spellStart"/>
      <w:r>
        <w:rPr>
          <w:color w:val="000000"/>
          <w:sz w:val="26"/>
          <w:szCs w:val="26"/>
        </w:rPr>
        <w:t>Gerrero</w:t>
      </w:r>
      <w:proofErr w:type="spellEnd"/>
      <w:r>
        <w:rPr>
          <w:color w:val="000000"/>
          <w:sz w:val="26"/>
          <w:szCs w:val="26"/>
        </w:rPr>
        <w:t xml:space="preserve"> de </w:t>
      </w:r>
      <w:proofErr w:type="spellStart"/>
      <w:r>
        <w:rPr>
          <w:color w:val="000000"/>
          <w:sz w:val="26"/>
          <w:szCs w:val="26"/>
        </w:rPr>
        <w:t>Monze</w:t>
      </w:r>
      <w:proofErr w:type="spellEnd"/>
      <w:r>
        <w:rPr>
          <w:color w:val="000000"/>
          <w:sz w:val="26"/>
          <w:szCs w:val="26"/>
        </w:rPr>
        <w:t>, j'ai rejoint Régis qui, au même moment, se recueillait avec les proches de François Girardet.</w:t>
      </w:r>
    </w:p>
    <w:p w:rsidR="002D58A2" w:rsidRDefault="002D58A2" w:rsidP="002D58A2">
      <w:pPr>
        <w:pStyle w:val="NormalWeb"/>
        <w:spacing w:before="0" w:beforeAutospacing="0" w:after="0" w:afterAutospacing="0"/>
        <w:rPr>
          <w:color w:val="000000"/>
          <w:sz w:val="27"/>
          <w:szCs w:val="27"/>
        </w:rPr>
      </w:pPr>
      <w:r>
        <w:rPr>
          <w:color w:val="000000"/>
          <w:sz w:val="26"/>
          <w:szCs w:val="26"/>
        </w:rPr>
        <w:t>Régis va très bien ainsi que sa sœur. Que c'est difficile pour ces familles d'accompagner leur proche dans de telles circonstances. Nous les portons tous dans nos prières et notre amitié.</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rStyle w:val="object"/>
          <w:color w:val="00008B"/>
          <w:sz w:val="26"/>
          <w:szCs w:val="26"/>
        </w:rPr>
        <w:t>Dimanche</w:t>
      </w:r>
      <w:r>
        <w:rPr>
          <w:color w:val="000000"/>
          <w:sz w:val="26"/>
          <w:szCs w:val="26"/>
        </w:rPr>
        <w:t>, nous célébrons la Fête des Rameaux. Vu que nous n'avons toujours pas la possibilité de nous rassembler, beaucoup parmi vous ou autour de vous se demandent comment faire bénir ces brins d'oliviers ou de lauriers que l'on place sur nos croix de nos maisons.   (Les buis se faisant de plus en plus rares...)</w:t>
      </w:r>
    </w:p>
    <w:p w:rsidR="002D58A2" w:rsidRDefault="002D58A2" w:rsidP="002D58A2">
      <w:pPr>
        <w:pStyle w:val="NormalWeb"/>
        <w:spacing w:before="0" w:beforeAutospacing="0" w:after="0" w:afterAutospacing="0"/>
        <w:rPr>
          <w:color w:val="000000"/>
          <w:sz w:val="27"/>
          <w:szCs w:val="27"/>
        </w:rPr>
      </w:pPr>
      <w:r>
        <w:rPr>
          <w:color w:val="000000"/>
          <w:sz w:val="26"/>
          <w:szCs w:val="26"/>
        </w:rPr>
        <w:t>Il est peut-être bon de rappeler le sens de ces rameaux auxquels nous sommes tant attachés. La foule a accueilli Jésus dans les rues de Jérusalem en triomphateur avec des palmes et des chants de joie. Cette tradition orientale vient du fait que l'on acclamait les héros avec des rameaux verts qui sont le signe de l'immortalité.</w:t>
      </w:r>
    </w:p>
    <w:p w:rsidR="002D58A2" w:rsidRDefault="002D58A2" w:rsidP="002D58A2">
      <w:pPr>
        <w:pStyle w:val="NormalWeb"/>
        <w:spacing w:before="0" w:beforeAutospacing="0" w:after="0" w:afterAutospacing="0"/>
        <w:rPr>
          <w:color w:val="000000"/>
          <w:sz w:val="27"/>
          <w:szCs w:val="27"/>
        </w:rPr>
      </w:pPr>
      <w:r>
        <w:rPr>
          <w:color w:val="000000"/>
          <w:sz w:val="26"/>
          <w:szCs w:val="26"/>
        </w:rPr>
        <w:t> </w:t>
      </w:r>
    </w:p>
    <w:p w:rsidR="002D58A2" w:rsidRDefault="002D58A2" w:rsidP="002D58A2">
      <w:pPr>
        <w:pStyle w:val="NormalWeb"/>
        <w:spacing w:before="0" w:beforeAutospacing="0" w:after="0" w:afterAutospacing="0"/>
        <w:rPr>
          <w:color w:val="000000"/>
          <w:sz w:val="27"/>
          <w:szCs w:val="27"/>
        </w:rPr>
      </w:pPr>
      <w:r>
        <w:rPr>
          <w:color w:val="000000"/>
          <w:sz w:val="26"/>
          <w:szCs w:val="26"/>
        </w:rPr>
        <w:t>Ce symbole signifie notre Foi en un Dieu vainqueur de la mort, de la sienne et de la nôtre.</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En discutant avec Régis, nous avons décidé de maintenir ce signe important d'accueil de la Bonne Nouvelle. Lorsque nous sortirons du confinement, nous célébrerons tous ensemble une Eucharistie pour toutes les familles endeuillées de notre paroisse munis de nos rameaux. Ils seront le signe que la vie est toujours plus forte que la mort.</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Dans l'évangile du jour, je me suis arrêté sur une phrase qui me semble essentielle pour nous accompagner dans cette traversée de désert : (Jean 8, 29)</w:t>
      </w:r>
    </w:p>
    <w:p w:rsidR="002D58A2" w:rsidRDefault="002D58A2" w:rsidP="002D58A2">
      <w:pPr>
        <w:pStyle w:val="NormalWeb"/>
        <w:spacing w:before="0" w:beforeAutospacing="0" w:after="0" w:afterAutospacing="0"/>
        <w:rPr>
          <w:color w:val="000000"/>
          <w:sz w:val="27"/>
          <w:szCs w:val="27"/>
        </w:rPr>
      </w:pPr>
      <w:r>
        <w:rPr>
          <w:color w:val="000000"/>
          <w:sz w:val="26"/>
          <w:szCs w:val="26"/>
        </w:rPr>
        <w:t>« Celui qui m'a envoyé est avec moi ; il ne m'a pas laissé seul parce que je fais toujours ce qui lui plaît. »</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Et je vous entends déjà me dire :</w:t>
      </w:r>
    </w:p>
    <w:p w:rsidR="002D58A2" w:rsidRDefault="002D58A2" w:rsidP="002D58A2">
      <w:pPr>
        <w:pStyle w:val="NormalWeb"/>
        <w:spacing w:before="0" w:beforeAutospacing="0" w:after="0" w:afterAutospacing="0"/>
        <w:rPr>
          <w:color w:val="000000"/>
          <w:sz w:val="27"/>
          <w:szCs w:val="27"/>
        </w:rPr>
      </w:pPr>
      <w:r>
        <w:rPr>
          <w:color w:val="000000"/>
          <w:sz w:val="26"/>
          <w:szCs w:val="26"/>
        </w:rPr>
        <w:t>« Mais je ne fais pas toujours ce qui plait au Père... »</w:t>
      </w:r>
    </w:p>
    <w:p w:rsidR="002D58A2" w:rsidRDefault="002D58A2" w:rsidP="002D58A2">
      <w:pPr>
        <w:pStyle w:val="NormalWeb"/>
        <w:spacing w:before="0" w:beforeAutospacing="0" w:after="0" w:afterAutospacing="0"/>
        <w:rPr>
          <w:color w:val="000000"/>
          <w:sz w:val="27"/>
          <w:szCs w:val="27"/>
        </w:rPr>
      </w:pPr>
      <w:r>
        <w:rPr>
          <w:color w:val="000000"/>
          <w:sz w:val="26"/>
          <w:szCs w:val="26"/>
        </w:rPr>
        <w:t> </w:t>
      </w:r>
    </w:p>
    <w:p w:rsidR="002D58A2" w:rsidRDefault="002D58A2" w:rsidP="002D58A2">
      <w:pPr>
        <w:pStyle w:val="NormalWeb"/>
        <w:spacing w:before="0" w:beforeAutospacing="0" w:after="0" w:afterAutospacing="0"/>
        <w:rPr>
          <w:color w:val="000000"/>
          <w:sz w:val="27"/>
          <w:szCs w:val="27"/>
        </w:rPr>
      </w:pPr>
      <w:r>
        <w:rPr>
          <w:color w:val="000000"/>
          <w:sz w:val="26"/>
          <w:szCs w:val="26"/>
        </w:rPr>
        <w:t>Et le Christ nous répond par la plume de Marc : (Mc 2, 13-17)</w:t>
      </w:r>
    </w:p>
    <w:p w:rsidR="002D58A2" w:rsidRDefault="002D58A2" w:rsidP="002D58A2">
      <w:pPr>
        <w:pStyle w:val="NormalWeb"/>
        <w:spacing w:before="0" w:beforeAutospacing="0" w:after="0" w:afterAutospacing="0"/>
        <w:rPr>
          <w:color w:val="000000"/>
          <w:sz w:val="27"/>
          <w:szCs w:val="27"/>
        </w:rPr>
      </w:pPr>
      <w:r>
        <w:rPr>
          <w:color w:val="000000"/>
          <w:sz w:val="26"/>
          <w:szCs w:val="26"/>
        </w:rPr>
        <w:t>« Je ne suis pas venu appeler des justes, mais des pécheurs... »</w:t>
      </w:r>
    </w:p>
    <w:p w:rsidR="002D58A2" w:rsidRDefault="002D58A2" w:rsidP="002D58A2">
      <w:pPr>
        <w:pStyle w:val="NormalWeb"/>
        <w:spacing w:before="0" w:beforeAutospacing="0" w:after="0" w:afterAutospacing="0"/>
        <w:rPr>
          <w:color w:val="000000"/>
          <w:sz w:val="27"/>
          <w:szCs w:val="27"/>
        </w:rPr>
      </w:pPr>
      <w:r>
        <w:rPr>
          <w:color w:val="000000"/>
          <w:sz w:val="26"/>
          <w:szCs w:val="26"/>
        </w:rPr>
        <w:t>Ce n'est donc pas Dieu qui délaisse l'Homme mais c'est l'Homme qui laisse Dieu seul...</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Que le Seigneur aide chacune et chacun d'</w:t>
      </w:r>
      <w:proofErr w:type="spellStart"/>
      <w:r>
        <w:rPr>
          <w:color w:val="000000"/>
          <w:sz w:val="26"/>
          <w:szCs w:val="26"/>
        </w:rPr>
        <w:t>entre-nous</w:t>
      </w:r>
      <w:proofErr w:type="spellEnd"/>
      <w:r>
        <w:rPr>
          <w:color w:val="000000"/>
          <w:sz w:val="26"/>
          <w:szCs w:val="26"/>
        </w:rPr>
        <w:t xml:space="preserve"> à entrer dans cette intimité d'un Dieu Père, Fils et Saint Esprit.</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À </w:t>
      </w:r>
      <w:r>
        <w:rPr>
          <w:rStyle w:val="object"/>
          <w:color w:val="00008B"/>
          <w:sz w:val="26"/>
          <w:szCs w:val="26"/>
        </w:rPr>
        <w:t>demain</w:t>
      </w:r>
      <w:r>
        <w:rPr>
          <w:color w:val="000000"/>
          <w:sz w:val="26"/>
          <w:szCs w:val="26"/>
        </w:rPr>
        <w:t>, les Amis.</w:t>
      </w:r>
    </w:p>
    <w:p w:rsidR="002D58A2" w:rsidRDefault="002D58A2" w:rsidP="002D58A2">
      <w:pPr>
        <w:pStyle w:val="NormalWeb"/>
        <w:spacing w:before="0" w:beforeAutospacing="0" w:after="0" w:afterAutospacing="0"/>
        <w:rPr>
          <w:color w:val="000000"/>
          <w:sz w:val="27"/>
          <w:szCs w:val="27"/>
        </w:rPr>
      </w:pPr>
      <w:r>
        <w:rPr>
          <w:color w:val="000000"/>
          <w:sz w:val="27"/>
          <w:szCs w:val="27"/>
        </w:rPr>
        <w:t> </w:t>
      </w:r>
    </w:p>
    <w:p w:rsidR="002D58A2" w:rsidRDefault="002D58A2" w:rsidP="002D58A2">
      <w:pPr>
        <w:pStyle w:val="NormalWeb"/>
        <w:spacing w:before="0" w:beforeAutospacing="0" w:after="0" w:afterAutospacing="0"/>
        <w:rPr>
          <w:color w:val="000000"/>
          <w:sz w:val="27"/>
          <w:szCs w:val="27"/>
        </w:rPr>
      </w:pPr>
      <w:r>
        <w:rPr>
          <w:color w:val="000000"/>
          <w:sz w:val="26"/>
          <w:szCs w:val="26"/>
        </w:rPr>
        <w:t>Philippe</w:t>
      </w:r>
    </w:p>
    <w:p w:rsidR="00F83318" w:rsidRDefault="00F83318"/>
    <w:p w:rsidR="002D58A2" w:rsidRDefault="002D58A2" w:rsidP="002D58A2">
      <w:pPr>
        <w:pStyle w:val="NormalWeb"/>
        <w:spacing w:before="0" w:beforeAutospacing="0" w:after="0" w:afterAutospacing="0"/>
        <w:rPr>
          <w:color w:val="000000"/>
          <w:sz w:val="27"/>
          <w:szCs w:val="27"/>
        </w:rPr>
      </w:pPr>
      <w:r>
        <w:rPr>
          <w:i/>
          <w:iCs/>
          <w:color w:val="000000"/>
          <w:sz w:val="26"/>
          <w:szCs w:val="26"/>
        </w:rPr>
        <w:t>Si vous souhaitez nous envoyer un message, merci d'utiliser les adresses suivantes :</w:t>
      </w:r>
    </w:p>
    <w:p w:rsidR="002D58A2" w:rsidRDefault="002D58A2" w:rsidP="002D58A2">
      <w:pPr>
        <w:pStyle w:val="NormalWeb"/>
        <w:spacing w:before="0" w:beforeAutospacing="0" w:after="0" w:afterAutospacing="0"/>
        <w:rPr>
          <w:color w:val="000000"/>
          <w:sz w:val="27"/>
          <w:szCs w:val="27"/>
        </w:rPr>
      </w:pPr>
      <w:r>
        <w:rPr>
          <w:rStyle w:val="object"/>
          <w:color w:val="00008B"/>
          <w:sz w:val="26"/>
          <w:szCs w:val="26"/>
        </w:rPr>
        <w:t>philippe.guitart@orange.fr</w:t>
      </w:r>
      <w:r>
        <w:rPr>
          <w:color w:val="000000"/>
          <w:sz w:val="26"/>
          <w:szCs w:val="26"/>
        </w:rPr>
        <w:t> </w:t>
      </w:r>
    </w:p>
    <w:p w:rsidR="002D58A2" w:rsidRDefault="002D58A2" w:rsidP="002D58A2">
      <w:pPr>
        <w:pStyle w:val="NormalWeb"/>
        <w:spacing w:before="0" w:beforeAutospacing="0" w:after="0" w:afterAutospacing="0"/>
        <w:rPr>
          <w:color w:val="000000"/>
          <w:sz w:val="27"/>
          <w:szCs w:val="27"/>
        </w:rPr>
      </w:pPr>
      <w:r>
        <w:rPr>
          <w:rStyle w:val="object"/>
          <w:color w:val="00008B"/>
          <w:sz w:val="26"/>
          <w:szCs w:val="26"/>
        </w:rPr>
        <w:t>regis.alquier381@orange.fr</w:t>
      </w:r>
    </w:p>
    <w:p w:rsidR="002D58A2" w:rsidRDefault="002D58A2">
      <w:bookmarkStart w:id="0" w:name="_GoBack"/>
      <w:bookmarkEnd w:id="0"/>
    </w:p>
    <w:sectPr w:rsidR="002D58A2" w:rsidSect="002D58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A2"/>
    <w:rsid w:val="00136AA9"/>
    <w:rsid w:val="002D58A2"/>
    <w:rsid w:val="00F83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58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2D5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58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2D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19050">
      <w:bodyDiv w:val="1"/>
      <w:marLeft w:val="0"/>
      <w:marRight w:val="0"/>
      <w:marTop w:val="0"/>
      <w:marBottom w:val="0"/>
      <w:divBdr>
        <w:top w:val="none" w:sz="0" w:space="0" w:color="auto"/>
        <w:left w:val="none" w:sz="0" w:space="0" w:color="auto"/>
        <w:bottom w:val="none" w:sz="0" w:space="0" w:color="auto"/>
        <w:right w:val="none" w:sz="0" w:space="0" w:color="auto"/>
      </w:divBdr>
    </w:div>
    <w:div w:id="4501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Chevalier</dc:creator>
  <cp:lastModifiedBy>Pierre Chevalier</cp:lastModifiedBy>
  <cp:revision>1</cp:revision>
  <dcterms:created xsi:type="dcterms:W3CDTF">2020-03-31T16:38:00Z</dcterms:created>
  <dcterms:modified xsi:type="dcterms:W3CDTF">2020-03-31T16:39:00Z</dcterms:modified>
</cp:coreProperties>
</file>